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B9" w:rsidRDefault="002C1DB9" w:rsidP="009363C1">
      <w:pPr>
        <w:tabs>
          <w:tab w:val="left" w:pos="9498"/>
        </w:tabs>
        <w:spacing w:after="0" w:line="240" w:lineRule="auto"/>
        <w:ind w:left="-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НАУКИ И ВЫСШЕГО ОБРАЗОВАНИЯ РОССИЙСКОЙ ФЕДЕРАЦИИ</w:t>
      </w:r>
    </w:p>
    <w:p w:rsidR="000D311C" w:rsidRPr="00426952" w:rsidRDefault="002B1977" w:rsidP="009363C1">
      <w:pPr>
        <w:tabs>
          <w:tab w:val="left" w:pos="9498"/>
        </w:tabs>
        <w:spacing w:after="0" w:line="240" w:lineRule="auto"/>
        <w:ind w:left="-1134"/>
        <w:jc w:val="center"/>
        <w:rPr>
          <w:rFonts w:ascii="Times New Roman" w:hAnsi="Times New Roman"/>
        </w:rPr>
      </w:pPr>
      <w:r w:rsidRPr="00426952">
        <w:rPr>
          <w:rFonts w:ascii="Times New Roman" w:hAnsi="Times New Roman"/>
        </w:rPr>
        <w:t>ВСЕРОССИЙСКИЙ СЕЛЕКЦИОННО-ТЕХНОЛОГИЧЕСКИЙ ИНСТИТУТ САДОВОДСТВА И ПИТОМНИКОВОДСТВА</w:t>
      </w:r>
    </w:p>
    <w:p w:rsidR="000D311C" w:rsidRPr="00426952" w:rsidRDefault="000D311C" w:rsidP="009363C1">
      <w:pPr>
        <w:tabs>
          <w:tab w:val="left" w:pos="9498"/>
        </w:tabs>
        <w:spacing w:after="0" w:line="240" w:lineRule="auto"/>
        <w:ind w:left="-1134"/>
        <w:jc w:val="center"/>
        <w:rPr>
          <w:rFonts w:ascii="Times New Roman" w:hAnsi="Times New Roman"/>
        </w:rPr>
      </w:pPr>
    </w:p>
    <w:p w:rsidR="00956BA1" w:rsidRPr="00426952" w:rsidRDefault="00956BA1" w:rsidP="00426952">
      <w:pPr>
        <w:tabs>
          <w:tab w:val="left" w:pos="9498"/>
        </w:tabs>
        <w:spacing w:after="0" w:line="240" w:lineRule="auto"/>
        <w:ind w:left="-1134"/>
        <w:rPr>
          <w:rFonts w:ascii="Times New Roman" w:hAnsi="Times New Roman"/>
        </w:rPr>
      </w:pPr>
    </w:p>
    <w:p w:rsidR="000D311C" w:rsidRPr="00426952" w:rsidRDefault="00CA5627" w:rsidP="00426952">
      <w:pPr>
        <w:tabs>
          <w:tab w:val="left" w:pos="9498"/>
        </w:tabs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  <w:r w:rsidRPr="00426952">
        <w:rPr>
          <w:rFonts w:ascii="Times New Roman" w:hAnsi="Times New Roman"/>
          <w:sz w:val="24"/>
          <w:szCs w:val="24"/>
        </w:rPr>
        <w:t xml:space="preserve">НАУЧНО-ПРАКТИЧЕСКАЯ </w:t>
      </w:r>
      <w:r w:rsidR="00CF7B7B" w:rsidRPr="00426952">
        <w:rPr>
          <w:rFonts w:ascii="Times New Roman" w:hAnsi="Times New Roman"/>
          <w:sz w:val="24"/>
          <w:szCs w:val="24"/>
        </w:rPr>
        <w:t>ИНТЕРНЕТ-</w:t>
      </w:r>
      <w:r w:rsidRPr="00426952">
        <w:rPr>
          <w:rFonts w:ascii="Times New Roman" w:hAnsi="Times New Roman"/>
          <w:sz w:val="24"/>
          <w:szCs w:val="24"/>
        </w:rPr>
        <w:t>КОНФЕРЕНЦИЯ</w:t>
      </w:r>
    </w:p>
    <w:p w:rsidR="006817D5" w:rsidRPr="00426952" w:rsidRDefault="00CF7B7B" w:rsidP="00426952">
      <w:pPr>
        <w:pStyle w:val="a3"/>
        <w:tabs>
          <w:tab w:val="left" w:pos="9498"/>
        </w:tabs>
        <w:spacing w:after="0" w:line="240" w:lineRule="auto"/>
        <w:ind w:left="-1134" w:right="-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952">
        <w:rPr>
          <w:rFonts w:ascii="Times New Roman" w:hAnsi="Times New Roman"/>
          <w:b/>
          <w:sz w:val="24"/>
          <w:szCs w:val="24"/>
        </w:rPr>
        <w:t>«</w:t>
      </w:r>
      <w:r w:rsidR="007F5337" w:rsidRPr="00426952">
        <w:rPr>
          <w:rFonts w:ascii="Times New Roman" w:hAnsi="Times New Roman" w:cs="Times New Roman"/>
          <w:b/>
          <w:sz w:val="24"/>
          <w:szCs w:val="24"/>
        </w:rPr>
        <w:t>МЕЖДИСЦИПЛИНАРНЫЕ ИНТЕГРАЦИОННЫЕ ИССЛЕДОВАНИЯ, НАПРАВЛЕННЫЕ НА РЕШЕНИЕ ФУНДАМЕНТАЛЬНЫХ, ПОИСКОВЫХ И ПРИКЛАДНЫХ ПРОБЛЕМ В ПИТОМНИКОВОДСТВЕ И САДОВОДСТВЕ</w:t>
      </w:r>
      <w:r w:rsidRPr="0042695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E33F1" w:rsidRPr="00426952" w:rsidRDefault="00CE33F1" w:rsidP="00426952">
      <w:pPr>
        <w:pStyle w:val="a3"/>
        <w:tabs>
          <w:tab w:val="left" w:pos="9498"/>
        </w:tabs>
        <w:ind w:left="-1134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956BA1" w:rsidRPr="00426952" w:rsidRDefault="00CF7B7B" w:rsidP="00426952">
      <w:pPr>
        <w:tabs>
          <w:tab w:val="left" w:pos="9498"/>
        </w:tabs>
        <w:spacing w:after="0" w:line="240" w:lineRule="auto"/>
        <w:ind w:left="-1134"/>
        <w:jc w:val="center"/>
        <w:rPr>
          <w:rFonts w:ascii="Times New Roman" w:hAnsi="Times New Roman"/>
          <w:i/>
          <w:sz w:val="24"/>
          <w:szCs w:val="24"/>
        </w:rPr>
      </w:pPr>
      <w:r w:rsidRPr="00426952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124DF1D8">
            <wp:extent cx="481996" cy="5595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89" cy="57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0541" w:rsidRPr="00426952" w:rsidRDefault="00CB0541" w:rsidP="00426952">
      <w:pPr>
        <w:tabs>
          <w:tab w:val="left" w:pos="9498"/>
        </w:tabs>
        <w:spacing w:after="0" w:line="240" w:lineRule="auto"/>
        <w:ind w:left="-1134"/>
        <w:jc w:val="center"/>
        <w:rPr>
          <w:rFonts w:ascii="Times New Roman" w:hAnsi="Times New Roman"/>
          <w:i/>
          <w:sz w:val="16"/>
          <w:szCs w:val="16"/>
        </w:rPr>
      </w:pPr>
    </w:p>
    <w:p w:rsidR="000D311C" w:rsidRPr="00426952" w:rsidRDefault="00CA5627" w:rsidP="00426952">
      <w:pPr>
        <w:tabs>
          <w:tab w:val="left" w:pos="9498"/>
        </w:tabs>
        <w:spacing w:after="0" w:line="240" w:lineRule="auto"/>
        <w:ind w:left="-1134"/>
        <w:jc w:val="center"/>
        <w:rPr>
          <w:rFonts w:ascii="Times New Roman" w:hAnsi="Times New Roman"/>
          <w:i/>
          <w:sz w:val="24"/>
          <w:szCs w:val="24"/>
        </w:rPr>
      </w:pPr>
      <w:r w:rsidRPr="00426952">
        <w:rPr>
          <w:rFonts w:ascii="Times New Roman" w:hAnsi="Times New Roman"/>
          <w:i/>
          <w:sz w:val="24"/>
          <w:szCs w:val="24"/>
        </w:rPr>
        <w:t>Перв</w:t>
      </w:r>
      <w:r w:rsidR="00956BA1" w:rsidRPr="00426952">
        <w:rPr>
          <w:rFonts w:ascii="Times New Roman" w:hAnsi="Times New Roman"/>
          <w:i/>
          <w:sz w:val="24"/>
          <w:szCs w:val="24"/>
        </w:rPr>
        <w:t>ое информационное письмо</w:t>
      </w:r>
    </w:p>
    <w:p w:rsidR="000D311C" w:rsidRPr="00426952" w:rsidRDefault="000D311C" w:rsidP="00426952">
      <w:pPr>
        <w:tabs>
          <w:tab w:val="left" w:pos="9498"/>
        </w:tabs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CA5627" w:rsidRPr="00426952" w:rsidRDefault="00CA5627" w:rsidP="00426952">
      <w:pPr>
        <w:tabs>
          <w:tab w:val="left" w:pos="9498"/>
        </w:tabs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426952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F62273" w:rsidRDefault="00CA5627" w:rsidP="00426952">
      <w:pPr>
        <w:tabs>
          <w:tab w:val="left" w:pos="9498"/>
        </w:tabs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  <w:r w:rsidRPr="00426952">
        <w:rPr>
          <w:rFonts w:ascii="Times New Roman" w:hAnsi="Times New Roman"/>
          <w:sz w:val="24"/>
          <w:szCs w:val="24"/>
        </w:rPr>
        <w:t xml:space="preserve">Приглашаем </w:t>
      </w:r>
      <w:r w:rsidR="002C1DB9" w:rsidRPr="00426952">
        <w:rPr>
          <w:rFonts w:ascii="Times New Roman" w:hAnsi="Times New Roman"/>
          <w:sz w:val="24"/>
          <w:szCs w:val="24"/>
        </w:rPr>
        <w:t xml:space="preserve">вас </w:t>
      </w:r>
      <w:r w:rsidR="007F5337" w:rsidRPr="00426952">
        <w:rPr>
          <w:rFonts w:ascii="Times New Roman" w:hAnsi="Times New Roman"/>
          <w:sz w:val="24"/>
          <w:szCs w:val="24"/>
        </w:rPr>
        <w:t>принять участие в</w:t>
      </w:r>
      <w:r w:rsidRPr="00426952">
        <w:rPr>
          <w:rFonts w:ascii="Times New Roman" w:hAnsi="Times New Roman"/>
          <w:sz w:val="24"/>
          <w:szCs w:val="24"/>
        </w:rPr>
        <w:t xml:space="preserve"> интернет-</w:t>
      </w:r>
      <w:r w:rsidR="00CB0541" w:rsidRPr="00426952">
        <w:rPr>
          <w:rFonts w:ascii="Times New Roman" w:hAnsi="Times New Roman"/>
          <w:sz w:val="24"/>
          <w:szCs w:val="24"/>
        </w:rPr>
        <w:t>конференции</w:t>
      </w:r>
    </w:p>
    <w:p w:rsidR="002C1DB9" w:rsidRPr="00426952" w:rsidRDefault="002C1DB9" w:rsidP="00426952">
      <w:pPr>
        <w:tabs>
          <w:tab w:val="left" w:pos="9498"/>
        </w:tabs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2C1DB9" w:rsidRPr="00426952" w:rsidRDefault="002C1DB9" w:rsidP="002C1DB9">
      <w:pPr>
        <w:tabs>
          <w:tab w:val="left" w:pos="9498"/>
        </w:tabs>
        <w:spacing w:after="120"/>
        <w:ind w:left="-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952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 w:rsidRPr="00426952">
        <w:rPr>
          <w:rFonts w:ascii="Times New Roman" w:hAnsi="Times New Roman" w:cs="Times New Roman"/>
          <w:bCs/>
          <w:sz w:val="24"/>
          <w:szCs w:val="24"/>
        </w:rPr>
        <w:t xml:space="preserve"> 10-21 августа 2020 г.</w:t>
      </w:r>
    </w:p>
    <w:p w:rsidR="002C1DB9" w:rsidRPr="00426952" w:rsidRDefault="002C1DB9" w:rsidP="002C1DB9">
      <w:pPr>
        <w:tabs>
          <w:tab w:val="left" w:pos="9498"/>
        </w:tabs>
        <w:spacing w:after="120"/>
        <w:ind w:left="-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952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hyperlink r:id="rId7" w:history="1">
        <w:r w:rsidRPr="0042695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2695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2695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vstisp</w:t>
        </w:r>
        <w:proofErr w:type="spellEnd"/>
        <w:r w:rsidRPr="0042695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42695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org</w:t>
        </w:r>
      </w:hyperlink>
      <w:r w:rsidRPr="00426952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4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«Интернет-конференция»</w:t>
      </w:r>
    </w:p>
    <w:p w:rsidR="0039347C" w:rsidRPr="00426952" w:rsidRDefault="0039347C" w:rsidP="00426952">
      <w:pPr>
        <w:tabs>
          <w:tab w:val="left" w:pos="9498"/>
        </w:tabs>
        <w:spacing w:after="120"/>
        <w:ind w:left="-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952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426952">
        <w:rPr>
          <w:rFonts w:ascii="Times New Roman" w:hAnsi="Times New Roman" w:cs="Times New Roman"/>
          <w:bCs/>
          <w:sz w:val="24"/>
          <w:szCs w:val="24"/>
        </w:rPr>
        <w:t xml:space="preserve"> российские и зарубежные ученые, преподаватели и аспиранты ведущих агрономических вузов и научных учреждений, специалисты и профессионалы</w:t>
      </w:r>
    </w:p>
    <w:p w:rsidR="0039347C" w:rsidRPr="00426952" w:rsidRDefault="0039347C" w:rsidP="00426952">
      <w:pPr>
        <w:tabs>
          <w:tab w:val="left" w:pos="9498"/>
        </w:tabs>
        <w:spacing w:after="120"/>
        <w:ind w:left="-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952">
        <w:rPr>
          <w:rFonts w:ascii="Times New Roman" w:hAnsi="Times New Roman" w:cs="Times New Roman"/>
          <w:b/>
          <w:bCs/>
          <w:sz w:val="24"/>
          <w:szCs w:val="24"/>
        </w:rPr>
        <w:t>Язык мероприяти</w:t>
      </w:r>
      <w:r w:rsidR="002C1DB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269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B0541" w:rsidRPr="00426952">
        <w:rPr>
          <w:rFonts w:ascii="Times New Roman" w:hAnsi="Times New Roman" w:cs="Times New Roman"/>
          <w:bCs/>
          <w:sz w:val="24"/>
          <w:szCs w:val="24"/>
        </w:rPr>
        <w:t>русский, английский</w:t>
      </w:r>
    </w:p>
    <w:p w:rsidR="00967C91" w:rsidRPr="00426952" w:rsidRDefault="002C1DB9" w:rsidP="00426952">
      <w:pPr>
        <w:tabs>
          <w:tab w:val="left" w:pos="9498"/>
        </w:tabs>
        <w:spacing w:after="120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Разделы и </w:t>
      </w:r>
      <w:r w:rsidR="00967C91" w:rsidRPr="00426952">
        <w:rPr>
          <w:rFonts w:ascii="Times New Roman" w:hAnsi="Times New Roman" w:cs="Times New Roman"/>
          <w:b/>
          <w:bCs/>
          <w:sz w:val="24"/>
          <w:szCs w:val="24"/>
        </w:rPr>
        <w:t>направления:</w:t>
      </w:r>
    </w:p>
    <w:p w:rsidR="007F5337" w:rsidRPr="00426952" w:rsidRDefault="007F5337" w:rsidP="00426952">
      <w:pPr>
        <w:pStyle w:val="a3"/>
        <w:numPr>
          <w:ilvl w:val="0"/>
          <w:numId w:val="9"/>
        </w:numPr>
        <w:tabs>
          <w:tab w:val="left" w:pos="9498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26952">
        <w:rPr>
          <w:rFonts w:ascii="Times New Roman" w:hAnsi="Times New Roman"/>
          <w:sz w:val="24"/>
          <w:szCs w:val="24"/>
        </w:rPr>
        <w:t>«</w:t>
      </w:r>
      <w:proofErr w:type="spellStart"/>
      <w:r w:rsidRPr="00426952">
        <w:rPr>
          <w:rFonts w:ascii="Times New Roman" w:hAnsi="Times New Roman"/>
          <w:sz w:val="24"/>
          <w:szCs w:val="24"/>
        </w:rPr>
        <w:t>Селекционно</w:t>
      </w:r>
      <w:proofErr w:type="spellEnd"/>
      <w:r w:rsidRPr="00426952">
        <w:rPr>
          <w:rFonts w:ascii="Times New Roman" w:hAnsi="Times New Roman"/>
          <w:sz w:val="24"/>
          <w:szCs w:val="24"/>
        </w:rPr>
        <w:t>-семеноводческие (</w:t>
      </w:r>
      <w:proofErr w:type="spellStart"/>
      <w:r w:rsidRPr="00426952">
        <w:rPr>
          <w:rFonts w:ascii="Times New Roman" w:hAnsi="Times New Roman"/>
          <w:sz w:val="24"/>
          <w:szCs w:val="24"/>
        </w:rPr>
        <w:t>питомниководческие</w:t>
      </w:r>
      <w:proofErr w:type="spellEnd"/>
      <w:r w:rsidRPr="00426952">
        <w:rPr>
          <w:rFonts w:ascii="Times New Roman" w:hAnsi="Times New Roman"/>
          <w:sz w:val="24"/>
          <w:szCs w:val="24"/>
        </w:rPr>
        <w:t>) центры и их роль в инновационном развитии садоводства России»</w:t>
      </w:r>
    </w:p>
    <w:p w:rsidR="007F5337" w:rsidRPr="00426952" w:rsidRDefault="007F5337" w:rsidP="00426952">
      <w:pPr>
        <w:pStyle w:val="a3"/>
        <w:numPr>
          <w:ilvl w:val="0"/>
          <w:numId w:val="9"/>
        </w:numPr>
        <w:tabs>
          <w:tab w:val="left" w:pos="9498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26952">
        <w:rPr>
          <w:rFonts w:ascii="Times New Roman" w:hAnsi="Times New Roman"/>
          <w:sz w:val="24"/>
          <w:szCs w:val="24"/>
        </w:rPr>
        <w:t>«Инновационные методы модификации и редактирования геномов сортов, подвоев и гибридов с целью улучшения потребительских и технологических характеристик плодов и ягод»</w:t>
      </w:r>
    </w:p>
    <w:p w:rsidR="007F5337" w:rsidRPr="00426952" w:rsidRDefault="007F5337" w:rsidP="00426952">
      <w:pPr>
        <w:pStyle w:val="a3"/>
        <w:numPr>
          <w:ilvl w:val="0"/>
          <w:numId w:val="9"/>
        </w:numPr>
        <w:tabs>
          <w:tab w:val="left" w:pos="9498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26952">
        <w:rPr>
          <w:rFonts w:ascii="Times New Roman" w:hAnsi="Times New Roman"/>
          <w:sz w:val="24"/>
          <w:szCs w:val="24"/>
        </w:rPr>
        <w:t>«Разработка цифровых моделей высокопродуктивных насаждений с максимальным использованием неисчерпаемых источников энергии»</w:t>
      </w:r>
    </w:p>
    <w:p w:rsidR="00357F6A" w:rsidRDefault="007F5337" w:rsidP="00357F6A">
      <w:pPr>
        <w:pStyle w:val="a3"/>
        <w:numPr>
          <w:ilvl w:val="0"/>
          <w:numId w:val="9"/>
        </w:numPr>
        <w:tabs>
          <w:tab w:val="left" w:pos="9498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26952">
        <w:rPr>
          <w:rFonts w:ascii="Times New Roman" w:hAnsi="Times New Roman"/>
          <w:sz w:val="24"/>
          <w:szCs w:val="24"/>
        </w:rPr>
        <w:t>«Механизация и автоматизация трудоемких процессов в питомниководстве открытого и защищенного грунта»</w:t>
      </w:r>
    </w:p>
    <w:p w:rsidR="00F544E7" w:rsidRDefault="00357F6A" w:rsidP="00E10E99">
      <w:pPr>
        <w:pStyle w:val="a3"/>
        <w:tabs>
          <w:tab w:val="left" w:pos="9498"/>
        </w:tabs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DAA6B" wp14:editId="251FB4AC">
                <wp:simplePos x="0" y="0"/>
                <wp:positionH relativeFrom="column">
                  <wp:posOffset>-765810</wp:posOffset>
                </wp:positionH>
                <wp:positionV relativeFrom="paragraph">
                  <wp:posOffset>137160</wp:posOffset>
                </wp:positionV>
                <wp:extent cx="1981200" cy="4381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F6A" w:rsidRPr="00357F6A" w:rsidRDefault="009363C1" w:rsidP="00357F6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="00357F6A" w:rsidRPr="00357F6A">
                                <w:rPr>
                                  <w:rStyle w:val="a4"/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РЕГИСТРАЦИЯ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1DAA6B" id="Скругленный прямоугольник 1" o:spid="_x0000_s1026" style="position:absolute;left:0;text-align:left;margin-left:-60.3pt;margin-top:10.8pt;width:156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" fillcolor="#4472c4 [3208]" strokecolor="#1f3763 [1608]" strokeweight="1pt">
                <v:stroke joinstyle="miter"/>
                <v:textbox>
                  <w:txbxContent>
                    <w:p w:rsidR="00357F6A" w:rsidRPr="00357F6A" w:rsidRDefault="00357F6A" w:rsidP="00357F6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hyperlink r:id="rId9" w:history="1">
                        <w:r w:rsidRPr="00357F6A">
                          <w:rPr>
                            <w:rStyle w:val="a4"/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РЕГИСТРАЦИЯ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373737"/>
          <w:sz w:val="24"/>
          <w:szCs w:val="24"/>
        </w:rPr>
        <w:tab/>
      </w:r>
      <w:r w:rsidR="0039347C" w:rsidRPr="00974BC1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CB0541" w:rsidRPr="00974BC1">
        <w:rPr>
          <w:rFonts w:ascii="Times New Roman" w:hAnsi="Times New Roman" w:cs="Times New Roman"/>
          <w:b/>
          <w:sz w:val="24"/>
          <w:szCs w:val="24"/>
        </w:rPr>
        <w:t>открыта</w:t>
      </w:r>
      <w:r w:rsidR="00CB0541" w:rsidRPr="00974BC1">
        <w:rPr>
          <w:rFonts w:ascii="Times New Roman" w:hAnsi="Times New Roman" w:cs="Times New Roman"/>
          <w:sz w:val="24"/>
          <w:szCs w:val="24"/>
        </w:rPr>
        <w:t xml:space="preserve"> и</w:t>
      </w:r>
      <w:r w:rsidR="0039347C" w:rsidRPr="00974BC1">
        <w:rPr>
          <w:rFonts w:ascii="Times New Roman" w:hAnsi="Times New Roman" w:cs="Times New Roman"/>
          <w:sz w:val="24"/>
          <w:szCs w:val="24"/>
        </w:rPr>
        <w:t xml:space="preserve"> является обязательной</w:t>
      </w:r>
      <w:r w:rsidR="00E10E99" w:rsidRPr="00974B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F6A" w:rsidRDefault="00E10E99" w:rsidP="00E10E99">
      <w:pPr>
        <w:pStyle w:val="a3"/>
        <w:tabs>
          <w:tab w:val="left" w:pos="9498"/>
        </w:tabs>
        <w:spacing w:after="0" w:line="240" w:lineRule="auto"/>
        <w:ind w:left="2124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974BC1">
        <w:rPr>
          <w:rFonts w:ascii="Times New Roman" w:hAnsi="Times New Roman" w:cs="Times New Roman"/>
          <w:sz w:val="24"/>
          <w:szCs w:val="24"/>
        </w:rPr>
        <w:t>Для перехода к заполнению формы кликните на кнопку.</w:t>
      </w:r>
    </w:p>
    <w:p w:rsidR="00E10E99" w:rsidRPr="00426952" w:rsidRDefault="00E10E99" w:rsidP="00E10E99">
      <w:pPr>
        <w:pStyle w:val="a3"/>
        <w:tabs>
          <w:tab w:val="left" w:pos="9498"/>
        </w:tabs>
        <w:spacing w:after="0" w:line="240" w:lineRule="auto"/>
        <w:ind w:left="2124"/>
        <w:jc w:val="both"/>
        <w:rPr>
          <w:lang w:eastAsia="ru-RU"/>
        </w:rPr>
      </w:pPr>
    </w:p>
    <w:p w:rsidR="006D35B9" w:rsidRDefault="00F1608F" w:rsidP="009363C1">
      <w:pPr>
        <w:widowControl w:val="0"/>
        <w:shd w:val="clear" w:color="auto" w:fill="FFFFFF"/>
        <w:tabs>
          <w:tab w:val="left" w:pos="709"/>
          <w:tab w:val="left" w:pos="9498"/>
        </w:tabs>
        <w:autoSpaceDE w:val="0"/>
        <w:autoSpaceDN w:val="0"/>
        <w:adjustRightInd w:val="0"/>
        <w:spacing w:after="0" w:line="276" w:lineRule="auto"/>
        <w:ind w:left="-113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Файлы</w:t>
      </w:r>
      <w:r w:rsidR="006D35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матер</w:t>
      </w:r>
      <w:r w:rsidR="00F544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иалами докладов называются по </w:t>
      </w:r>
      <w:r w:rsidR="006D35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фамилии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первого автора: </w:t>
      </w:r>
      <w:r w:rsidRPr="00F1608F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Ivanov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(с расширениями </w:t>
      </w:r>
      <w:r w:rsidR="009077B7" w:rsidRPr="00F160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9077B7" w:rsidRPr="00F1608F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doc</w:t>
      </w:r>
      <w:r w:rsidR="009077B7" w:rsidRPr="009077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077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077B7" w:rsidRPr="00F160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proofErr w:type="spellStart"/>
      <w:r w:rsidR="009077B7" w:rsidRPr="00F1608F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docx</w:t>
      </w:r>
      <w:proofErr w:type="spellEnd"/>
      <w:r w:rsidR="009077B7" w:rsidRPr="009077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6D35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отправляются на адрес</w:t>
      </w:r>
      <w:r w:rsidR="009077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6D35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hyperlink r:id="rId10" w:history="1">
        <w:r w:rsidR="006D35B9" w:rsidRPr="00661156">
          <w:rPr>
            <w:rStyle w:val="a4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forumdnisada@gmail.com</w:t>
        </w:r>
      </w:hyperlink>
    </w:p>
    <w:p w:rsidR="0009653C" w:rsidRPr="00426952" w:rsidRDefault="0009653C" w:rsidP="00426952">
      <w:pPr>
        <w:widowControl w:val="0"/>
        <w:shd w:val="clear" w:color="auto" w:fill="FFFFFF"/>
        <w:tabs>
          <w:tab w:val="left" w:pos="709"/>
          <w:tab w:val="left" w:pos="9498"/>
        </w:tabs>
        <w:autoSpaceDE w:val="0"/>
        <w:autoSpaceDN w:val="0"/>
        <w:adjustRightInd w:val="0"/>
        <w:spacing w:after="0" w:line="276" w:lineRule="auto"/>
        <w:ind w:left="-1134" w:firstLine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6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Ото</w:t>
      </w:r>
      <w:r w:rsidR="00426952" w:rsidRPr="00426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бранные</w:t>
      </w:r>
      <w:r w:rsidRPr="00426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доклады будут </w:t>
      </w:r>
      <w:r w:rsidR="00426952" w:rsidRPr="00426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рекомендованы для публикации</w:t>
      </w:r>
      <w:r w:rsidRPr="00426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</w:t>
      </w:r>
      <w:r w:rsidR="008D4DDE" w:rsidRPr="00426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журнале «Садоводство и виноградарство» </w:t>
      </w:r>
      <w:r w:rsidR="007F5337" w:rsidRPr="00426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="00426952" w:rsidRPr="00426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входит </w:t>
      </w:r>
      <w:r w:rsidR="002C1D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 w:rsidR="00426952" w:rsidRPr="00426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Перечень изданий</w:t>
      </w:r>
      <w:r w:rsidR="00EB64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рекомендуемых</w:t>
      </w:r>
      <w:r w:rsidR="00426952" w:rsidRPr="00426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ВАК</w:t>
      </w:r>
      <w:r w:rsidR="002C1D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426952" w:rsidRPr="00426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индексируется в </w:t>
      </w:r>
      <w:r w:rsidR="007F5337" w:rsidRPr="00426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РИНЦ, </w:t>
      </w:r>
      <w:r w:rsidR="007F5337" w:rsidRPr="00426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AGRIS</w:t>
      </w:r>
      <w:r w:rsidR="007F5337" w:rsidRPr="00426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7F5337" w:rsidRPr="00426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RSCI</w:t>
      </w:r>
      <w:r w:rsidR="007F5337" w:rsidRPr="00426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7F5337" w:rsidRPr="00426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CABI</w:t>
      </w:r>
      <w:r w:rsidR="007F5337" w:rsidRPr="00426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7F5337" w:rsidRPr="00426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EBSCO</w:t>
      </w:r>
      <w:r w:rsidR="007F5337" w:rsidRPr="00426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r w:rsidR="008D4DDE" w:rsidRPr="00426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</w:t>
      </w:r>
      <w:r w:rsidRPr="00426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сборнике научных работ «Плодоводство и ягодоводство России» (</w:t>
      </w:r>
      <w:r w:rsidR="00426952" w:rsidRPr="00426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входит </w:t>
      </w:r>
      <w:r w:rsidR="002C1D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 w:rsidR="00426952" w:rsidRPr="00426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Перечень изданий</w:t>
      </w:r>
      <w:r w:rsidR="00EB64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рекомендуемых</w:t>
      </w:r>
      <w:r w:rsidR="00426952" w:rsidRPr="00426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ВАК</w:t>
      </w:r>
      <w:r w:rsidR="00A441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426952" w:rsidRPr="00426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индексируется в РИНЦ). Подробная информация о периодических изданиях на сайтах</w:t>
      </w:r>
      <w:r w:rsidRPr="00426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hyperlink r:id="rId11" w:history="1">
        <w:r w:rsidR="00E10E99" w:rsidRPr="006D35B9">
          <w:rPr>
            <w:rStyle w:val="a4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https://www</w:t>
        </w:r>
        <w:r w:rsidR="00E10E99" w:rsidRPr="006D35B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10E99" w:rsidRPr="006D35B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sadvin</w:t>
        </w:r>
        <w:r w:rsidR="00E10E99" w:rsidRPr="006D35B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10E99" w:rsidRPr="006D35B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2C1DB9" w:rsidRPr="006D35B9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</w:t>
      </w:r>
      <w:r w:rsidR="008D4DDE" w:rsidRPr="006D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426952" w:rsidRPr="006D35B9">
          <w:rPr>
            <w:rStyle w:val="a4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https://www.plodovodstvo.com</w:t>
        </w:r>
      </w:hyperlink>
      <w:r w:rsidRPr="00426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).</w:t>
      </w:r>
    </w:p>
    <w:p w:rsidR="00426952" w:rsidRPr="00426952" w:rsidRDefault="00426952" w:rsidP="00426952">
      <w:pPr>
        <w:widowControl w:val="0"/>
        <w:shd w:val="clear" w:color="auto" w:fill="FFFFFF"/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left="-1134" w:right="57" w:firstLine="425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Дополнительная информация </w:t>
      </w:r>
      <w:r w:rsidR="002C1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мероприятии </w:t>
      </w:r>
      <w:r w:rsidRPr="004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размещена на сайте </w:t>
      </w:r>
      <w:hyperlink r:id="rId13" w:history="1">
        <w:r w:rsidRPr="0042695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2695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2695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vstisp</w:t>
        </w:r>
        <w:proofErr w:type="spellEnd"/>
        <w:r w:rsidRPr="0042695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42695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org</w:t>
        </w:r>
      </w:hyperlink>
      <w:r w:rsidRPr="004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разделах «Новости» и «Конференции».</w:t>
      </w:r>
    </w:p>
    <w:p w:rsidR="00426952" w:rsidRPr="006D35B9" w:rsidRDefault="00426952" w:rsidP="00426952">
      <w:pPr>
        <w:widowControl w:val="0"/>
        <w:shd w:val="clear" w:color="auto" w:fill="FFFFFF"/>
        <w:tabs>
          <w:tab w:val="left" w:pos="709"/>
          <w:tab w:val="left" w:pos="9498"/>
        </w:tabs>
        <w:autoSpaceDE w:val="0"/>
        <w:autoSpaceDN w:val="0"/>
        <w:adjustRightInd w:val="0"/>
        <w:spacing w:after="0" w:line="276" w:lineRule="auto"/>
        <w:ind w:left="-1134" w:firstLine="425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</w:p>
    <w:p w:rsidR="00FF16DD" w:rsidRPr="00426952" w:rsidRDefault="00D349E6" w:rsidP="00426952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42695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Оргкомитет будет благодарен за распространение информационного письма заинтересованным лицам</w:t>
      </w:r>
      <w:r w:rsidR="002C1DB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.</w:t>
      </w:r>
    </w:p>
    <w:p w:rsidR="00357F6A" w:rsidRPr="006D35B9" w:rsidRDefault="00357F6A" w:rsidP="00426952">
      <w:pPr>
        <w:tabs>
          <w:tab w:val="left" w:pos="9498"/>
        </w:tabs>
        <w:spacing w:after="0" w:line="240" w:lineRule="auto"/>
        <w:ind w:left="-1134"/>
        <w:rPr>
          <w:rFonts w:ascii="Times New Roman" w:hAnsi="Times New Roman"/>
          <w:b/>
          <w:sz w:val="16"/>
          <w:szCs w:val="16"/>
        </w:rPr>
      </w:pPr>
    </w:p>
    <w:p w:rsidR="00480B5B" w:rsidRPr="00A441FA" w:rsidRDefault="006D116D" w:rsidP="00426952">
      <w:pPr>
        <w:tabs>
          <w:tab w:val="left" w:pos="9498"/>
        </w:tabs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Организационные вопросы направлять на</w:t>
      </w:r>
      <w:r w:rsidR="00426952" w:rsidRPr="00426952">
        <w:rPr>
          <w:rFonts w:ascii="Times New Roman" w:hAnsi="Times New Roman"/>
          <w:b/>
          <w:sz w:val="24"/>
          <w:szCs w:val="24"/>
        </w:rPr>
        <w:t xml:space="preserve"> </w:t>
      </w:r>
      <w:r w:rsidR="006D35B9" w:rsidRPr="006D35B9">
        <w:rPr>
          <w:rStyle w:val="a4"/>
          <w:rFonts w:ascii="Times New Roman" w:hAnsi="Times New Roman"/>
          <w:sz w:val="24"/>
          <w:szCs w:val="24"/>
        </w:rPr>
        <w:t>forumdnisada@gmail.com</w:t>
      </w:r>
    </w:p>
    <w:p w:rsidR="00A441FA" w:rsidRPr="00426952" w:rsidRDefault="00A441FA" w:rsidP="00426952">
      <w:pPr>
        <w:tabs>
          <w:tab w:val="left" w:pos="9498"/>
        </w:tabs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sectPr w:rsidR="00A441FA" w:rsidRPr="00426952" w:rsidSect="00426952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52BF"/>
    <w:multiLevelType w:val="hybridMultilevel"/>
    <w:tmpl w:val="8306F060"/>
    <w:lvl w:ilvl="0" w:tplc="6A7A58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8D1CBF"/>
    <w:multiLevelType w:val="hybridMultilevel"/>
    <w:tmpl w:val="8C6C7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22F9"/>
    <w:multiLevelType w:val="hybridMultilevel"/>
    <w:tmpl w:val="D174FEEE"/>
    <w:lvl w:ilvl="0" w:tplc="1FDA5A20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2BEC416F"/>
    <w:multiLevelType w:val="hybridMultilevel"/>
    <w:tmpl w:val="0512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539F3"/>
    <w:multiLevelType w:val="hybridMultilevel"/>
    <w:tmpl w:val="3CA0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F1303"/>
    <w:multiLevelType w:val="hybridMultilevel"/>
    <w:tmpl w:val="CDB069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007E19"/>
    <w:multiLevelType w:val="hybridMultilevel"/>
    <w:tmpl w:val="780E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266BF"/>
    <w:multiLevelType w:val="hybridMultilevel"/>
    <w:tmpl w:val="38B03EC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F141829"/>
    <w:multiLevelType w:val="hybridMultilevel"/>
    <w:tmpl w:val="D2860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E3571"/>
    <w:multiLevelType w:val="hybridMultilevel"/>
    <w:tmpl w:val="E57EC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67976"/>
    <w:multiLevelType w:val="hybridMultilevel"/>
    <w:tmpl w:val="4A180F6E"/>
    <w:lvl w:ilvl="0" w:tplc="4094CF4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1B3825"/>
    <w:multiLevelType w:val="hybridMultilevel"/>
    <w:tmpl w:val="4C72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59"/>
    <w:rsid w:val="0001062C"/>
    <w:rsid w:val="00092333"/>
    <w:rsid w:val="0009653C"/>
    <w:rsid w:val="000D311C"/>
    <w:rsid w:val="000E3C7C"/>
    <w:rsid w:val="002141F9"/>
    <w:rsid w:val="00216DEC"/>
    <w:rsid w:val="00225723"/>
    <w:rsid w:val="00230E23"/>
    <w:rsid w:val="00256824"/>
    <w:rsid w:val="002A139A"/>
    <w:rsid w:val="002B1977"/>
    <w:rsid w:val="002C1DB9"/>
    <w:rsid w:val="00357F6A"/>
    <w:rsid w:val="00375428"/>
    <w:rsid w:val="00384B89"/>
    <w:rsid w:val="0039347C"/>
    <w:rsid w:val="003A6AB5"/>
    <w:rsid w:val="00426952"/>
    <w:rsid w:val="00464D5D"/>
    <w:rsid w:val="004719DA"/>
    <w:rsid w:val="00480B5B"/>
    <w:rsid w:val="004B2131"/>
    <w:rsid w:val="00517872"/>
    <w:rsid w:val="005D3BAE"/>
    <w:rsid w:val="005D3E02"/>
    <w:rsid w:val="006817D5"/>
    <w:rsid w:val="006D116D"/>
    <w:rsid w:val="006D35B9"/>
    <w:rsid w:val="00702197"/>
    <w:rsid w:val="007D57BD"/>
    <w:rsid w:val="007F5337"/>
    <w:rsid w:val="00845DF7"/>
    <w:rsid w:val="00860DC0"/>
    <w:rsid w:val="00871FD0"/>
    <w:rsid w:val="00880856"/>
    <w:rsid w:val="008D4DDE"/>
    <w:rsid w:val="009077B7"/>
    <w:rsid w:val="00923A05"/>
    <w:rsid w:val="00926E55"/>
    <w:rsid w:val="009363C1"/>
    <w:rsid w:val="00956BA1"/>
    <w:rsid w:val="00962151"/>
    <w:rsid w:val="00967C91"/>
    <w:rsid w:val="00974BC1"/>
    <w:rsid w:val="00980189"/>
    <w:rsid w:val="00A441FA"/>
    <w:rsid w:val="00A81495"/>
    <w:rsid w:val="00AC55F5"/>
    <w:rsid w:val="00AF61F5"/>
    <w:rsid w:val="00B93131"/>
    <w:rsid w:val="00B96C2B"/>
    <w:rsid w:val="00C80159"/>
    <w:rsid w:val="00CA5627"/>
    <w:rsid w:val="00CB0541"/>
    <w:rsid w:val="00CE33F1"/>
    <w:rsid w:val="00CF7B7B"/>
    <w:rsid w:val="00D349E6"/>
    <w:rsid w:val="00D61FC4"/>
    <w:rsid w:val="00D706DC"/>
    <w:rsid w:val="00DB0D3A"/>
    <w:rsid w:val="00E10E99"/>
    <w:rsid w:val="00E73666"/>
    <w:rsid w:val="00E8614C"/>
    <w:rsid w:val="00EB6416"/>
    <w:rsid w:val="00ED63B7"/>
    <w:rsid w:val="00F1608F"/>
    <w:rsid w:val="00F544E7"/>
    <w:rsid w:val="00F62273"/>
    <w:rsid w:val="00F75792"/>
    <w:rsid w:val="00F8193E"/>
    <w:rsid w:val="00F823F9"/>
    <w:rsid w:val="00F914FF"/>
    <w:rsid w:val="00FF1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70FA7-824F-44CE-8A25-83A303E3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7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42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66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9347C"/>
    <w:rPr>
      <w:b/>
      <w:bCs/>
    </w:rPr>
  </w:style>
  <w:style w:type="paragraph" w:styleId="a8">
    <w:name w:val="Normal (Web)"/>
    <w:basedOn w:val="a"/>
    <w:uiPriority w:val="99"/>
    <w:semiHidden/>
    <w:unhideWhenUsed/>
    <w:rsid w:val="0039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814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0-OUxJ73OFhMj_EYbcLqciGX-B-bgj5fod4gmT293Ys/edit" TargetMode="External"/><Relationship Id="rId13" Type="http://schemas.openxmlformats.org/officeDocument/2006/relationships/hyperlink" Target="http://www.vstisp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tisp.org" TargetMode="External"/><Relationship Id="rId12" Type="http://schemas.openxmlformats.org/officeDocument/2006/relationships/hyperlink" Target="https://www.plodovodst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advi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rumdnisa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0-OUxJ73OFhMj_EYbcLqciGX-B-bgj5fod4gmT293Ys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B5F6A-6A23-4BB8-ADDE-3C9FDDFF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2020-05-29T08:38:00Z</dcterms:created>
  <dcterms:modified xsi:type="dcterms:W3CDTF">2020-05-29T08:38:00Z</dcterms:modified>
</cp:coreProperties>
</file>